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B4A" w:rsidRDefault="00103B4A" w:rsidP="00103B4A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>ТЕМАТИЧЕСКО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Е ПЛАНИРОВАНИЕ ПО </w:t>
      </w:r>
      <w:r w:rsidR="0043027F">
        <w:rPr>
          <w:rFonts w:ascii="Times New Roman" w:eastAsiaTheme="majorEastAsia" w:hAnsi="Times New Roman" w:cs="Times New Roman"/>
          <w:b/>
          <w:bCs/>
          <w:sz w:val="24"/>
          <w:szCs w:val="24"/>
        </w:rPr>
        <w:t>МХК НА АНГЛИЙСКОМ ЯЗЫКЕ</w:t>
      </w:r>
    </w:p>
    <w:p w:rsidR="00A44A75" w:rsidRDefault="00103B4A" w:rsidP="001F7CC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НА 4 ЧЕТВЕРТЬ 201</w:t>
      </w: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9-2020 УЧЕБНОГО ГОДА </w:t>
      </w:r>
      <w:r w:rsidR="00024589"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  <w:t>1</w:t>
      </w:r>
      <w:r w:rsidR="0043027F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1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КЛАСС</w:t>
      </w:r>
    </w:p>
    <w:p w:rsidR="007B26DA" w:rsidRDefault="007B26DA" w:rsidP="001F7CC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7B26DA" w:rsidRDefault="007B26DA" w:rsidP="00980E65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43027F" w:rsidRPr="00302138" w:rsidRDefault="0043027F" w:rsidP="001F7CCC">
      <w:pPr>
        <w:spacing w:after="0" w:line="240" w:lineRule="auto"/>
        <w:jc w:val="center"/>
        <w:rPr>
          <w:rFonts w:eastAsiaTheme="majorEastAsia"/>
          <w:b/>
          <w:bCs/>
          <w:szCs w:val="26"/>
        </w:rPr>
      </w:pPr>
    </w:p>
    <w:tbl>
      <w:tblPr>
        <w:tblStyle w:val="a3"/>
        <w:tblpPr w:leftFromText="180" w:rightFromText="180" w:vertAnchor="page" w:horzAnchor="margin" w:tblpY="2416"/>
        <w:tblW w:w="10902" w:type="dxa"/>
        <w:tblLook w:val="04A0" w:firstRow="1" w:lastRow="0" w:firstColumn="1" w:lastColumn="0" w:noHBand="0" w:noVBand="1"/>
      </w:tblPr>
      <w:tblGrid>
        <w:gridCol w:w="617"/>
        <w:gridCol w:w="1670"/>
        <w:gridCol w:w="3316"/>
        <w:gridCol w:w="1417"/>
        <w:gridCol w:w="1176"/>
        <w:gridCol w:w="2706"/>
      </w:tblGrid>
      <w:tr w:rsidR="00980E65" w:rsidRPr="00980E65" w:rsidTr="00980E65">
        <w:trPr>
          <w:trHeight w:val="549"/>
        </w:trPr>
        <w:tc>
          <w:tcPr>
            <w:tcW w:w="10902" w:type="dxa"/>
            <w:gridSpan w:val="6"/>
          </w:tcPr>
          <w:p w:rsidR="00980E65" w:rsidRDefault="00980E65" w:rsidP="00980E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0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Добрый день (утро, вечер), дорогие ребята и ро</w:t>
            </w:r>
            <w:r w:rsidRPr="00980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дители! Вас приветствует учитель</w:t>
            </w:r>
            <w:r w:rsidRPr="00980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английского языка </w:t>
            </w:r>
            <w:proofErr w:type="spellStart"/>
            <w:r w:rsidRPr="00980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Скопинцева</w:t>
            </w:r>
            <w:proofErr w:type="spellEnd"/>
            <w:r w:rsidRPr="00980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Марина Владимировна</w:t>
            </w:r>
            <w:r w:rsidRPr="00980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Для выполнения самостоятельных заданий по </w:t>
            </w:r>
            <w:r w:rsidRPr="00980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МХК на </w:t>
            </w:r>
            <w:r w:rsidRPr="00980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английско</w:t>
            </w:r>
            <w:r w:rsidRPr="00980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980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язык</w:t>
            </w:r>
            <w:r w:rsidRPr="00980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980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вам необходимо </w:t>
            </w:r>
            <w:r w:rsidRPr="00980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воспользоваться учебн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иков и прочитать указанные с</w:t>
            </w:r>
            <w:r w:rsidRPr="00980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траницы. </w:t>
            </w:r>
          </w:p>
          <w:p w:rsidR="00980E65" w:rsidRPr="00980E65" w:rsidRDefault="00980E65" w:rsidP="00980E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80E6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980E6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Написать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 рефератам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</w:t>
            </w:r>
            <w:r w:rsidRPr="00980E6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темам на выбор</w:t>
            </w:r>
            <w:r w:rsidRPr="00980E6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980E65" w:rsidRPr="00980E65" w:rsidRDefault="00980E65" w:rsidP="00980E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80E65" w:rsidRPr="00980E65" w:rsidRDefault="00980E65" w:rsidP="00980E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 письменные работы, скриншоты страниц из тетради, вопро</w:t>
            </w:r>
            <w:r w:rsidRPr="0098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сы по заданиям направляйте на электронную почту</w:t>
            </w:r>
            <w:r w:rsidRPr="0098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 указанного срока</w:t>
            </w:r>
            <w:r w:rsidRPr="0098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27.04.2020 г.</w:t>
            </w:r>
            <w:r w:rsidRPr="0098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hyperlink r:id="rId4" w:history="1">
              <w:r w:rsidRPr="00980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skop.marin@yandex.ru</w:t>
              </w:r>
            </w:hyperlink>
            <w:r w:rsidRPr="00980E65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980E65">
              <w:rPr>
                <w:rFonts w:ascii="Times New Roman" w:hAnsi="Times New Roman" w:cs="Times New Roman"/>
                <w:sz w:val="24"/>
                <w:szCs w:val="24"/>
              </w:rPr>
              <w:t>Скопинцева</w:t>
            </w:r>
            <w:proofErr w:type="spellEnd"/>
            <w:r w:rsidRPr="00980E65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980E65" w:rsidRPr="00980E65" w:rsidRDefault="00980E65" w:rsidP="007B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65" w:rsidRPr="00980E65" w:rsidTr="00980E65">
        <w:trPr>
          <w:trHeight w:val="549"/>
        </w:trPr>
        <w:tc>
          <w:tcPr>
            <w:tcW w:w="617" w:type="dxa"/>
          </w:tcPr>
          <w:p w:rsidR="00980E65" w:rsidRPr="00980E65" w:rsidRDefault="00980E65" w:rsidP="007B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65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980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80E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70" w:type="dxa"/>
          </w:tcPr>
          <w:p w:rsidR="00980E65" w:rsidRPr="00980E65" w:rsidRDefault="00980E65" w:rsidP="007B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6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316" w:type="dxa"/>
          </w:tcPr>
          <w:p w:rsidR="00980E65" w:rsidRPr="00980E65" w:rsidRDefault="00980E65" w:rsidP="007B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6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980E65" w:rsidRPr="00980E65" w:rsidRDefault="00980E65" w:rsidP="007B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6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76" w:type="dxa"/>
          </w:tcPr>
          <w:p w:rsidR="00980E65" w:rsidRPr="00980E65" w:rsidRDefault="00980E65" w:rsidP="007B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65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2704" w:type="dxa"/>
          </w:tcPr>
          <w:p w:rsidR="00980E65" w:rsidRPr="00980E65" w:rsidRDefault="00980E65" w:rsidP="007B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65"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 (домашнее задание)</w:t>
            </w:r>
          </w:p>
        </w:tc>
      </w:tr>
      <w:tr w:rsidR="00980E65" w:rsidRPr="00980E65" w:rsidTr="00980E65">
        <w:trPr>
          <w:trHeight w:val="549"/>
        </w:trPr>
        <w:tc>
          <w:tcPr>
            <w:tcW w:w="617" w:type="dxa"/>
          </w:tcPr>
          <w:p w:rsidR="00980E65" w:rsidRPr="00980E65" w:rsidRDefault="00980E65" w:rsidP="007B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  <w:vMerge w:val="restart"/>
          </w:tcPr>
          <w:p w:rsidR="00980E65" w:rsidRPr="00980E65" w:rsidRDefault="00980E65" w:rsidP="007B2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980E65" w:rsidRPr="00980E65" w:rsidRDefault="00980E65" w:rsidP="007B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65">
              <w:rPr>
                <w:rFonts w:ascii="Times New Roman" w:hAnsi="Times New Roman" w:cs="Times New Roman"/>
                <w:sz w:val="24"/>
                <w:szCs w:val="24"/>
              </w:rPr>
              <w:t>Т. Драйзер</w:t>
            </w:r>
          </w:p>
        </w:tc>
        <w:tc>
          <w:tcPr>
            <w:tcW w:w="1417" w:type="dxa"/>
          </w:tcPr>
          <w:p w:rsidR="00980E65" w:rsidRPr="00980E65" w:rsidRDefault="00980E65" w:rsidP="007B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65">
              <w:rPr>
                <w:rFonts w:ascii="Times New Roman" w:hAnsi="Times New Roman" w:cs="Times New Roman"/>
                <w:sz w:val="24"/>
                <w:szCs w:val="24"/>
              </w:rPr>
              <w:t>7.04.2020</w:t>
            </w:r>
          </w:p>
        </w:tc>
        <w:tc>
          <w:tcPr>
            <w:tcW w:w="1176" w:type="dxa"/>
          </w:tcPr>
          <w:p w:rsidR="00980E65" w:rsidRPr="00980E65" w:rsidRDefault="00980E65" w:rsidP="007B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980E65" w:rsidRPr="00980E65" w:rsidRDefault="00980E65" w:rsidP="007B26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E65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spellStart"/>
            <w:r w:rsidRPr="00980E6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80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64-70</w:t>
            </w:r>
            <w:r w:rsidRPr="00980E65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  <w:r w:rsidRPr="00980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80E65" w:rsidRPr="00980E65" w:rsidTr="00980E65">
        <w:trPr>
          <w:trHeight w:val="549"/>
        </w:trPr>
        <w:tc>
          <w:tcPr>
            <w:tcW w:w="617" w:type="dxa"/>
          </w:tcPr>
          <w:p w:rsidR="00980E65" w:rsidRPr="00980E65" w:rsidRDefault="00980E65" w:rsidP="007B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0" w:type="dxa"/>
            <w:vMerge/>
          </w:tcPr>
          <w:p w:rsidR="00980E65" w:rsidRPr="00980E65" w:rsidRDefault="00980E65" w:rsidP="007B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980E65" w:rsidRPr="00980E65" w:rsidRDefault="00980E65" w:rsidP="007B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65">
              <w:rPr>
                <w:rFonts w:ascii="Times New Roman" w:hAnsi="Times New Roman" w:cs="Times New Roman"/>
                <w:sz w:val="24"/>
                <w:szCs w:val="24"/>
              </w:rPr>
              <w:t>Потерянное поколение</w:t>
            </w:r>
          </w:p>
        </w:tc>
        <w:tc>
          <w:tcPr>
            <w:tcW w:w="1417" w:type="dxa"/>
          </w:tcPr>
          <w:p w:rsidR="00980E65" w:rsidRPr="00980E65" w:rsidRDefault="00980E65" w:rsidP="007B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65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176" w:type="dxa"/>
          </w:tcPr>
          <w:p w:rsidR="00980E65" w:rsidRPr="00980E65" w:rsidRDefault="00980E65" w:rsidP="007B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980E65" w:rsidRPr="00980E65" w:rsidRDefault="00980E65" w:rsidP="007B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65">
              <w:rPr>
                <w:rFonts w:ascii="Times New Roman" w:hAnsi="Times New Roman" w:cs="Times New Roman"/>
                <w:sz w:val="24"/>
                <w:szCs w:val="24"/>
              </w:rPr>
              <w:t>Прочитать стр. 93-99 учебника</w:t>
            </w:r>
          </w:p>
        </w:tc>
      </w:tr>
      <w:tr w:rsidR="00980E65" w:rsidRPr="00980E65" w:rsidTr="00980E65">
        <w:trPr>
          <w:trHeight w:val="549"/>
        </w:trPr>
        <w:tc>
          <w:tcPr>
            <w:tcW w:w="617" w:type="dxa"/>
          </w:tcPr>
          <w:p w:rsidR="00980E65" w:rsidRPr="00980E65" w:rsidRDefault="00980E65" w:rsidP="007B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  <w:vMerge/>
          </w:tcPr>
          <w:p w:rsidR="00980E65" w:rsidRPr="00980E65" w:rsidRDefault="00980E65" w:rsidP="007B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980E65" w:rsidRPr="00980E65" w:rsidRDefault="00980E65" w:rsidP="007B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65">
              <w:rPr>
                <w:rFonts w:ascii="Times New Roman" w:hAnsi="Times New Roman" w:cs="Times New Roman"/>
                <w:sz w:val="24"/>
                <w:szCs w:val="24"/>
              </w:rPr>
              <w:t>Американская драматургия</w:t>
            </w:r>
          </w:p>
        </w:tc>
        <w:tc>
          <w:tcPr>
            <w:tcW w:w="1417" w:type="dxa"/>
          </w:tcPr>
          <w:p w:rsidR="00980E65" w:rsidRPr="00980E65" w:rsidRDefault="00980E65" w:rsidP="007B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65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176" w:type="dxa"/>
          </w:tcPr>
          <w:p w:rsidR="00980E65" w:rsidRPr="00980E65" w:rsidRDefault="00980E65" w:rsidP="007B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980E65" w:rsidRPr="00980E65" w:rsidRDefault="00980E65" w:rsidP="007B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65">
              <w:rPr>
                <w:rFonts w:ascii="Times New Roman" w:hAnsi="Times New Roman" w:cs="Times New Roman"/>
                <w:sz w:val="24"/>
                <w:szCs w:val="24"/>
              </w:rPr>
              <w:t>Прочитать стр. 102-104 учебника</w:t>
            </w:r>
          </w:p>
        </w:tc>
      </w:tr>
      <w:tr w:rsidR="00980E65" w:rsidRPr="00980E65" w:rsidTr="00980E65">
        <w:trPr>
          <w:trHeight w:val="549"/>
        </w:trPr>
        <w:tc>
          <w:tcPr>
            <w:tcW w:w="617" w:type="dxa"/>
          </w:tcPr>
          <w:p w:rsidR="00980E65" w:rsidRPr="00980E65" w:rsidRDefault="00980E65" w:rsidP="007B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  <w:vMerge/>
          </w:tcPr>
          <w:p w:rsidR="00980E65" w:rsidRPr="00980E65" w:rsidRDefault="00980E65" w:rsidP="007B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980E65" w:rsidRPr="00980E65" w:rsidRDefault="00980E65" w:rsidP="007B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65">
              <w:rPr>
                <w:rFonts w:ascii="Times New Roman" w:hAnsi="Times New Roman" w:cs="Times New Roman"/>
                <w:sz w:val="24"/>
                <w:szCs w:val="24"/>
              </w:rPr>
              <w:t>Послевоенная литература</w:t>
            </w:r>
          </w:p>
        </w:tc>
        <w:tc>
          <w:tcPr>
            <w:tcW w:w="1417" w:type="dxa"/>
          </w:tcPr>
          <w:p w:rsidR="00980E65" w:rsidRPr="00980E65" w:rsidRDefault="00980E65" w:rsidP="007B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65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176" w:type="dxa"/>
          </w:tcPr>
          <w:p w:rsidR="00980E65" w:rsidRPr="00980E65" w:rsidRDefault="00980E65" w:rsidP="007B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980E65" w:rsidRPr="00980E65" w:rsidRDefault="00980E65" w:rsidP="007B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65">
              <w:rPr>
                <w:rFonts w:ascii="Times New Roman" w:hAnsi="Times New Roman" w:cs="Times New Roman"/>
                <w:sz w:val="24"/>
                <w:szCs w:val="24"/>
              </w:rPr>
              <w:t>Прочитать стр. 106-108 учебника</w:t>
            </w:r>
          </w:p>
        </w:tc>
      </w:tr>
    </w:tbl>
    <w:p w:rsidR="008A1442" w:rsidRDefault="008A1442"/>
    <w:p w:rsidR="00724FF7" w:rsidRDefault="00724FF7" w:rsidP="00724FF7">
      <w:pPr>
        <w:tabs>
          <w:tab w:val="left" w:pos="1560"/>
          <w:tab w:val="center" w:pos="5456"/>
          <w:tab w:val="left" w:pos="6660"/>
        </w:tabs>
        <w:ind w:firstLine="709"/>
        <w:jc w:val="right"/>
      </w:pPr>
    </w:p>
    <w:p w:rsidR="000F3719" w:rsidRDefault="000F3719" w:rsidP="00733F4A"/>
    <w:sectPr w:rsidR="000F3719" w:rsidSect="00103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07"/>
    <w:rsid w:val="00024589"/>
    <w:rsid w:val="000F3719"/>
    <w:rsid w:val="00103B4A"/>
    <w:rsid w:val="001F7CCC"/>
    <w:rsid w:val="0020745D"/>
    <w:rsid w:val="00295B07"/>
    <w:rsid w:val="00330543"/>
    <w:rsid w:val="003A2B41"/>
    <w:rsid w:val="003A3A3D"/>
    <w:rsid w:val="003A704D"/>
    <w:rsid w:val="003E6853"/>
    <w:rsid w:val="0041089F"/>
    <w:rsid w:val="0043027F"/>
    <w:rsid w:val="004B54C2"/>
    <w:rsid w:val="005B65CA"/>
    <w:rsid w:val="006D11CB"/>
    <w:rsid w:val="00724FF7"/>
    <w:rsid w:val="00733F4A"/>
    <w:rsid w:val="007A36B5"/>
    <w:rsid w:val="007B26DA"/>
    <w:rsid w:val="00813CBA"/>
    <w:rsid w:val="00872B9D"/>
    <w:rsid w:val="008A1442"/>
    <w:rsid w:val="00980E65"/>
    <w:rsid w:val="00A44A75"/>
    <w:rsid w:val="00B21534"/>
    <w:rsid w:val="00B302DB"/>
    <w:rsid w:val="00CF71C5"/>
    <w:rsid w:val="00D43C80"/>
    <w:rsid w:val="00D72C9C"/>
    <w:rsid w:val="00E768AD"/>
    <w:rsid w:val="00FC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94790"/>
  <w15:docId w15:val="{EF7A3483-B227-45F7-9435-1F37C929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153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13C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p.mar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Геннадьевна Заболоцкая</dc:creator>
  <cp:keywords/>
  <dc:description/>
  <cp:lastModifiedBy>Инна Геннадьевна Заболоцкая</cp:lastModifiedBy>
  <cp:revision>2</cp:revision>
  <dcterms:created xsi:type="dcterms:W3CDTF">2020-04-17T08:43:00Z</dcterms:created>
  <dcterms:modified xsi:type="dcterms:W3CDTF">2020-04-17T08:43:00Z</dcterms:modified>
</cp:coreProperties>
</file>